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9" w:rsidRDefault="00D32929" w:rsidP="00D32929"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KLASA:602-02/13-01/</w:t>
      </w:r>
      <w:r w:rsidR="00C25DB2">
        <w:t>282</w:t>
      </w:r>
    </w:p>
    <w:p w:rsidR="00D32929" w:rsidRDefault="00D32929" w:rsidP="00D32929">
      <w:r>
        <w:t>URBROJ:2214-01-380-24</w:t>
      </w:r>
    </w:p>
    <w:p w:rsidR="00D32929" w:rsidRDefault="00D32929" w:rsidP="00D32929">
      <w:r>
        <w:t>Pregrada,</w:t>
      </w:r>
      <w:r w:rsidR="006C281D">
        <w:t xml:space="preserve"> </w:t>
      </w:r>
      <w:r>
        <w:t>30.12.2013.</w:t>
      </w:r>
    </w:p>
    <w:p w:rsidR="00D3368E" w:rsidRDefault="00D3368E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 xml:space="preserve">, Pregrada, na sjednici održanoj dana 30. prosinca 2013. godine donio je slijedeći </w:t>
      </w:r>
    </w:p>
    <w:p w:rsidR="00D3368E" w:rsidRDefault="00D3368E" w:rsidP="00D3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PLAN JAVNE NABAVE OŠ JANKA LESKOVARA ZA POSLOVNU 2014. GODINU </w:t>
      </w:r>
    </w:p>
    <w:p w:rsidR="00D3368E" w:rsidRDefault="00D3368E" w:rsidP="00D3368E">
      <w:pPr>
        <w:pStyle w:val="Default"/>
        <w:rPr>
          <w:b/>
          <w:bCs/>
          <w:sz w:val="23"/>
          <w:szCs w:val="23"/>
        </w:rPr>
      </w:pPr>
    </w:p>
    <w:p w:rsidR="00D3368E" w:rsidRDefault="00D3368E" w:rsidP="00D3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Planom nabave za poslovnu 2014.godinu (u daljnjem tekstu: Plan) određuje se nabava roba, radova i usluga za koja su sredstva planirana u Financijskom planu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 xml:space="preserve">, Pregrada, za 2014.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32929" w:rsidRDefault="00D3368E" w:rsidP="00D3368E">
      <w:r>
        <w:rPr>
          <w:sz w:val="20"/>
          <w:szCs w:val="20"/>
        </w:rPr>
        <w:t xml:space="preserve">Tijekom 2014.godine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>, Pregrada, planira nabavu slijedećih roba, radova i usluga:</w:t>
      </w:r>
    </w:p>
    <w:p w:rsidR="00D32929" w:rsidRDefault="00D32929" w:rsidP="00D32929"/>
    <w:p w:rsidR="00D32929" w:rsidRDefault="00D3368E" w:rsidP="00D32929">
      <w:r>
        <w:rPr>
          <w:b/>
        </w:rPr>
        <w:t xml:space="preserve"> </w:t>
      </w:r>
    </w:p>
    <w:p w:rsidR="00D32929" w:rsidRDefault="00D32929" w:rsidP="00D32929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416"/>
        <w:gridCol w:w="1416"/>
        <w:gridCol w:w="1823"/>
        <w:gridCol w:w="1258"/>
        <w:gridCol w:w="1091"/>
        <w:gridCol w:w="1618"/>
      </w:tblGrid>
      <w:tr w:rsidR="00D32929" w:rsidTr="00D329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Predmet nabave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Evidencijski broj nabave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Procijenjena vrijednost nabave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Vrsta postupka javne nabave,postupak sklapanja ugovora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Sklapanje ugovora o javnoj nabavi ili okvirnog sporazuma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Planirani početak postupka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Planirano trajanje ugovora o javnoj nabavi ili okvirnog sporazuma</w:t>
            </w:r>
          </w:p>
        </w:tc>
      </w:tr>
      <w:tr w:rsidR="00D32929" w:rsidTr="00D3292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Prirodni plin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01-12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220.000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Otvoreni postupak javne nabave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Okvirni sporazum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>Siječanj</w:t>
            </w:r>
          </w:p>
          <w:p w:rsidR="00D32929" w:rsidRDefault="00D32929">
            <w:r>
              <w:t>2013.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29" w:rsidRDefault="00D32929">
            <w:r>
              <w:t xml:space="preserve"> 2 godine</w:t>
            </w:r>
          </w:p>
        </w:tc>
      </w:tr>
    </w:tbl>
    <w:p w:rsidR="00D32929" w:rsidRDefault="00D32929" w:rsidP="00D32929">
      <w:pPr>
        <w:rPr>
          <w:szCs w:val="20"/>
        </w:rPr>
      </w:pPr>
    </w:p>
    <w:p w:rsidR="00D32929" w:rsidRDefault="00D32929" w:rsidP="00D32929"/>
    <w:p w:rsidR="00D32929" w:rsidRDefault="00D32929" w:rsidP="00D32929">
      <w:pPr>
        <w:rPr>
          <w:b/>
        </w:rPr>
      </w:pPr>
    </w:p>
    <w:p w:rsidR="00D32929" w:rsidRDefault="00D32929" w:rsidP="00D32929">
      <w:pPr>
        <w:rPr>
          <w:b/>
        </w:rPr>
      </w:pPr>
      <w:r>
        <w:rPr>
          <w:b/>
        </w:rPr>
        <w:t>PLAN NABAVE ROBA, USLUGA I RADOVA ZA 2013. GODINU</w:t>
      </w:r>
    </w:p>
    <w:p w:rsidR="00D32929" w:rsidRDefault="00D32929" w:rsidP="00D32929">
      <w:pPr>
        <w:rPr>
          <w:b/>
        </w:rPr>
      </w:pPr>
      <w:r>
        <w:rPr>
          <w:b/>
        </w:rPr>
        <w:t xml:space="preserve">Osnovna škola Janka </w:t>
      </w:r>
      <w:proofErr w:type="spellStart"/>
      <w:r>
        <w:rPr>
          <w:b/>
        </w:rPr>
        <w:t>Leskovara</w:t>
      </w:r>
      <w:proofErr w:type="spellEnd"/>
      <w:r>
        <w:rPr>
          <w:b/>
        </w:rPr>
        <w:t>, Pregrada, nabava predmeta procijenjene vrijednosti do 70.000,00 kuna</w:t>
      </w:r>
    </w:p>
    <w:p w:rsidR="00D32929" w:rsidRDefault="00D32929" w:rsidP="00D32929"/>
    <w:p w:rsidR="00D32929" w:rsidRDefault="00D32929" w:rsidP="00D3292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368E">
            <w:pPr>
              <w:jc w:val="right"/>
            </w:pPr>
            <w:r>
              <w:t>5.600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3.300,00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10.400,00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ZA HIGIJENSKE POTREBE I NJEGU-</w:t>
            </w:r>
            <w:r>
              <w:lastRenderedPageBreak/>
              <w:t xml:space="preserve">TOALETNI, PAPIR, UBRUSI ZA RUKE, SRED.ZA </w:t>
            </w:r>
            <w:proofErr w:type="spellStart"/>
            <w:r>
              <w:t>ZDRAV.ZAŠTITU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8.148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roofErr w:type="spellStart"/>
            <w:r>
              <w:lastRenderedPageBreak/>
              <w:t>OST.MAT</w:t>
            </w:r>
            <w:proofErr w:type="spellEnd"/>
            <w:r>
              <w:t>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 w:rsidP="00D3368E">
            <w:pPr>
              <w:jc w:val="right"/>
            </w:pPr>
            <w:r>
              <w:t>1</w:t>
            </w:r>
            <w:r w:rsidR="00D3368E">
              <w:t>7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 w:rsidP="00D3368E">
            <w:pPr>
              <w:jc w:val="right"/>
            </w:pPr>
            <w:r>
              <w:t>3</w:t>
            </w:r>
            <w:r w:rsidR="00D3368E">
              <w:t>2</w:t>
            </w:r>
            <w:r>
              <w:t>.0</w:t>
            </w:r>
            <w:r w:rsidR="00D3368E">
              <w:t>8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4.000,00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rPr>
          <w:trHeight w:val="7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VOĆE I ORAŠASTI PLODOVI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</w:t>
            </w:r>
          </w:p>
          <w:p w:rsidR="00D32929" w:rsidRDefault="00D32929">
            <w:r>
              <w:t>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KONZERVIRANI I PRIP.PROIZV.OD MESA –HRENOVKE, ĆEVAPI, 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ZAMRZNUTI RIBLJI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PRERAĐENI KRUMPIR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PRERAĐENO POVRĆE – CIKLA, PAPRIKA, MIJEŠANA 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8.000,00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SVJEŽI SIR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lastRenderedPageBreak/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lastRenderedPageBreak/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lastRenderedPageBreak/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lastRenderedPageBreak/>
              <w:t xml:space="preserve">BAGATELNA </w:t>
            </w:r>
            <w:r>
              <w:lastRenderedPageBreak/>
              <w:t>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lastRenderedPageBreak/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D3368E">
            <w:pPr>
              <w:jc w:val="right"/>
            </w:pPr>
            <w:r>
              <w:t>4</w:t>
            </w:r>
            <w:r w:rsidR="00D3368E">
              <w:t>3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PECIVA I KOLAČI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right"/>
            </w:pPr>
            <w:r>
              <w:t>1.200,00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ELEKTRIČNA ENERGIJA</w:t>
            </w:r>
          </w:p>
          <w:p w:rsidR="00D32929" w:rsidRDefault="00D32929">
            <w:r>
              <w:t>MREŽARINA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28.800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28.800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3.200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MATERIJAL I DIJELOVI ZA TEKUĆE I </w:t>
            </w:r>
            <w:proofErr w:type="spellStart"/>
            <w:r>
              <w:t>INV.ODRŽAVANJE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16.000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3.200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SLUŽBENA RADNA I </w:t>
            </w:r>
            <w:proofErr w:type="spellStart"/>
            <w:r>
              <w:t>ZAŠT.ODJEĆA</w:t>
            </w:r>
            <w:proofErr w:type="spellEnd"/>
            <w:r>
              <w:t xml:space="preserve">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4.176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19</w:t>
            </w:r>
            <w:r w:rsidR="00D32929">
              <w:t>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D3368E">
            <w:pPr>
              <w:jc w:val="right"/>
            </w:pPr>
            <w:r>
              <w:t>2.</w:t>
            </w:r>
            <w:r w:rsidR="00D3368E">
              <w:t>40</w:t>
            </w: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proofErr w:type="spellStart"/>
            <w:r>
              <w:t>USL.TEKUĆEG</w:t>
            </w:r>
            <w:proofErr w:type="spellEnd"/>
            <w:r>
              <w:t xml:space="preserve"> I </w:t>
            </w:r>
            <w:proofErr w:type="spellStart"/>
            <w:r>
              <w:t>INV.ODRŽAV</w:t>
            </w:r>
            <w:proofErr w:type="spellEnd"/>
            <w: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43.040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</w:t>
            </w:r>
          </w:p>
          <w:p w:rsidR="00D32929" w:rsidRDefault="00D32929">
            <w:r>
              <w:t xml:space="preserve">NABAVA  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r>
              <w:t>USLUGE PROMIDŽBE I INFORMIRANJA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  <w:r>
              <w:t>1.760,00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  <w:r>
              <w:t>32339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 w:rsidP="00E87245">
            <w:r>
              <w:t>BAGATELNA</w:t>
            </w:r>
          </w:p>
          <w:p w:rsidR="00D3368E" w:rsidRDefault="00D3368E" w:rsidP="00E87245">
            <w:r>
              <w:t xml:space="preserve">NABAVA  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 w:rsidP="006826F8"/>
          <w:p w:rsidR="00D3368E" w:rsidRDefault="00D3368E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 w:rsidP="006826F8">
            <w:pPr>
              <w:jc w:val="right"/>
            </w:pPr>
          </w:p>
          <w:p w:rsidR="00D3368E" w:rsidRDefault="00D3368E" w:rsidP="006826F8">
            <w:pPr>
              <w:jc w:val="right"/>
            </w:pPr>
            <w:r>
              <w:t>8.360,00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 w:rsidP="006826F8">
            <w:pPr>
              <w:jc w:val="center"/>
            </w:pPr>
          </w:p>
          <w:p w:rsidR="00D3368E" w:rsidRDefault="00D3368E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 w:rsidP="006826F8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7.200,00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4.240,00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6.400,00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4.000,00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D3368E" w:rsidRDefault="00D3368E">
            <w:pPr>
              <w:jc w:val="right"/>
            </w:pPr>
            <w:r>
              <w:t>960,00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D3368E" w:rsidRDefault="00D3368E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 w:rsidP="00A4280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lastRenderedPageBreak/>
              <w:t>UGOVOR O DJELU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D3368E" w:rsidRDefault="00D3368E">
            <w:pPr>
              <w:jc w:val="right"/>
            </w:pPr>
            <w:r>
              <w:t>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D3368E" w:rsidRDefault="00D3368E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 w:rsidP="00193587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  <w:r>
              <w:t>1.200,00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RAČUNALNE USLUGE –</w:t>
            </w:r>
            <w:proofErr w:type="spellStart"/>
            <w:r>
              <w:t>ODRŽAV.RAČUNOVOD</w:t>
            </w:r>
            <w:proofErr w:type="spellEnd"/>
            <w:r>
              <w:t>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D3368E">
            <w:pPr>
              <w:jc w:val="right"/>
            </w:pPr>
          </w:p>
          <w:p w:rsidR="00D3368E" w:rsidRDefault="00EE5F0B">
            <w:pPr>
              <w:jc w:val="right"/>
            </w:pPr>
            <w:r>
              <w:t>5.360</w:t>
            </w:r>
            <w:r w:rsidR="00D3368E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/>
          <w:p w:rsidR="00D3368E" w:rsidRDefault="00D3368E">
            <w:r>
              <w:t>BAGATELNA NABAVA</w:t>
            </w:r>
          </w:p>
        </w:tc>
      </w:tr>
      <w:tr w:rsidR="00D3368E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right"/>
            </w:pPr>
          </w:p>
          <w:p w:rsidR="00D3368E" w:rsidRDefault="00EE5F0B">
            <w:pPr>
              <w:jc w:val="right"/>
            </w:pPr>
            <w:r>
              <w:t>2.0</w:t>
            </w:r>
            <w:r w:rsidR="00D3368E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8E" w:rsidRDefault="00D3368E">
            <w:pPr>
              <w:jc w:val="center"/>
            </w:pPr>
          </w:p>
          <w:p w:rsidR="00D3368E" w:rsidRDefault="00D3368E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8E" w:rsidRDefault="00D3368E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1.000,00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12.500,00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 w:rsidP="00CC1359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REPREZENTACIJA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OST.NESPOM.RASH.POSLOV. UČENIČKE EKSKURZIJE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57.264,00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OST.NESPOM.RASH.POSL. PLIVANJE, PRIJEVOZ UČ. NA JEDNOD. IZLETE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40.000,00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r>
              <w:t>OSTALE NESPOMENUTE USLUGE</w:t>
            </w:r>
            <w:r w:rsidR="006C281D"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40,000,00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 w:rsidP="00EA3C85"/>
          <w:p w:rsidR="00EE5F0B" w:rsidRDefault="00EE5F0B" w:rsidP="00EA3C85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>4.300,00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</w:p>
          <w:p w:rsidR="00EE5F0B" w:rsidRDefault="00EE5F0B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  <w:p w:rsidR="00EE5F0B" w:rsidRDefault="00EE5F0B">
            <w:r>
              <w:t>BAGATELNA NABAVA</w:t>
            </w:r>
          </w:p>
        </w:tc>
      </w:tr>
      <w:tr w:rsidR="00EE5F0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B" w:rsidRDefault="00EE5F0B">
            <w:pPr>
              <w:rPr>
                <w:b/>
              </w:rPr>
            </w:pPr>
          </w:p>
          <w:p w:rsidR="00EE5F0B" w:rsidRDefault="00EE5F0B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>
            <w:pPr>
              <w:jc w:val="right"/>
            </w:pPr>
          </w:p>
          <w:p w:rsidR="00EE5F0B" w:rsidRDefault="00EE5F0B">
            <w:pPr>
              <w:jc w:val="right"/>
            </w:pPr>
            <w:r>
              <w:t xml:space="preserve"> </w:t>
            </w:r>
            <w:fldSimple w:instr=" =SUM(ABOVE) ">
              <w:r>
                <w:rPr>
                  <w:noProof/>
                </w:rPr>
                <w:t>564.928</w:t>
              </w:r>
            </w:fldSimple>
            <w:r>
              <w:t>00</w:t>
            </w:r>
          </w:p>
          <w:p w:rsidR="00EE5F0B" w:rsidRDefault="00EE5F0B">
            <w:pPr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B" w:rsidRDefault="00EE5F0B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D3368E" w:rsidRP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t>III.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dopuniti, a sve izmjene i dopune moraju biti vidljivo naznačene u odnosu na osnovni plan. Sve izmjene i dopune plana nabave škola je dužna odmah objaviti na internetskim stranicama škole.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Ptičar, </w:t>
      </w:r>
      <w:proofErr w:type="spellStart"/>
      <w:r>
        <w:t>prof</w:t>
      </w:r>
      <w:proofErr w:type="spellEnd"/>
      <w:r>
        <w:t>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929"/>
    <w:rsid w:val="00274555"/>
    <w:rsid w:val="00292FEF"/>
    <w:rsid w:val="00551395"/>
    <w:rsid w:val="00645109"/>
    <w:rsid w:val="006C281D"/>
    <w:rsid w:val="009045D9"/>
    <w:rsid w:val="00C25DB2"/>
    <w:rsid w:val="00D32929"/>
    <w:rsid w:val="00D3368E"/>
    <w:rsid w:val="00EE5F0B"/>
    <w:rsid w:val="00F0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939C-72A5-4D65-BA3B-EBA4289E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Danijela</cp:lastModifiedBy>
  <cp:revision>2</cp:revision>
  <cp:lastPrinted>2014-01-23T12:32:00Z</cp:lastPrinted>
  <dcterms:created xsi:type="dcterms:W3CDTF">2014-02-03T12:06:00Z</dcterms:created>
  <dcterms:modified xsi:type="dcterms:W3CDTF">2014-02-03T12:06:00Z</dcterms:modified>
</cp:coreProperties>
</file>